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方正楷体简体" w:hAnsi="方正楷体简体" w:eastAsia="方正楷体简体" w:cs="方正楷体简体"/>
          <w:sz w:val="32"/>
          <w:szCs w:val="32"/>
          <w:lang w:val="en-US" w:eastAsia="zh-CN"/>
        </w:rPr>
      </w:pPr>
      <w:r>
        <w:rPr>
          <w:rFonts w:hint="eastAsia" w:ascii="黑体" w:hAnsi="黑体" w:eastAsia="黑体" w:cs="黑体"/>
          <w:color w:val="auto"/>
          <w:kern w:val="0"/>
          <w:sz w:val="30"/>
          <w:szCs w:val="30"/>
          <w:highlight w:val="none"/>
          <w:u w:val="none"/>
          <w:lang w:val="en-US" w:eastAsia="zh-CN" w:bidi="ar-SA"/>
        </w:rPr>
        <w:t>附件8</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材料真实性承诺书</w:t>
      </w:r>
    </w:p>
    <w:bookmarkEnd w:id="0"/>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本单位已经认真阅读理解云南省财政厅</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云南省科学技术厅</w:t>
      </w:r>
      <w:r>
        <w:rPr>
          <w:rFonts w:hint="eastAsia" w:ascii="Times New Roman" w:hAnsi="Times New Roman" w:eastAsia="方正仿宋简体" w:cs="Times New Roman"/>
          <w:sz w:val="32"/>
          <w:szCs w:val="32"/>
          <w:lang w:val="en-US" w:eastAsia="zh-CN"/>
        </w:rPr>
        <w:t>关于</w:t>
      </w:r>
      <w:r>
        <w:rPr>
          <w:rFonts w:hint="default" w:ascii="Times New Roman" w:hAnsi="Times New Roman" w:eastAsia="方正仿宋简体" w:cs="Times New Roman"/>
          <w:sz w:val="32"/>
          <w:szCs w:val="32"/>
          <w:lang w:val="en-US" w:eastAsia="zh-CN"/>
        </w:rPr>
        <w:t>印发《云南省科技计划项目资金管理办法</w:t>
      </w:r>
      <w:r>
        <w:rPr>
          <w:rFonts w:hint="eastAsia" w:ascii="Times New Roman" w:hAnsi="Times New Roman" w:eastAsia="方正仿宋简体" w:cs="Times New Roman"/>
          <w:sz w:val="32"/>
          <w:szCs w:val="32"/>
          <w:lang w:val="en-US" w:eastAsia="zh-CN"/>
        </w:rPr>
        <w:t>的通知</w:t>
      </w:r>
      <w:r>
        <w:rPr>
          <w:rFonts w:hint="default" w:ascii="Times New Roman" w:hAnsi="Times New Roman" w:eastAsia="方正仿宋简体" w:cs="Times New Roman"/>
          <w:sz w:val="32"/>
          <w:szCs w:val="32"/>
          <w:lang w:val="en-US" w:eastAsia="zh-CN"/>
        </w:rPr>
        <w:t>（云财</w:t>
      </w:r>
      <w:r>
        <w:rPr>
          <w:rFonts w:hint="eastAsia" w:ascii="Times New Roman" w:hAnsi="Times New Roman" w:eastAsia="方正仿宋简体" w:cs="Times New Roman"/>
          <w:sz w:val="32"/>
          <w:szCs w:val="32"/>
          <w:lang w:val="en-US" w:eastAsia="zh-CN"/>
        </w:rPr>
        <w:t>规〔</w:t>
      </w:r>
      <w:r>
        <w:rPr>
          <w:rFonts w:hint="default" w:ascii="Times New Roman" w:hAnsi="Times New Roman" w:eastAsia="方正仿宋简体" w:cs="Times New Roman"/>
          <w:sz w:val="32"/>
          <w:szCs w:val="32"/>
          <w:lang w:val="en-US" w:eastAsia="zh-CN"/>
        </w:rPr>
        <w:t>20</w:t>
      </w:r>
      <w:r>
        <w:rPr>
          <w:rFonts w:hint="eastAsia" w:ascii="Times New Roman" w:hAnsi="Times New Roman" w:eastAsia="方正仿宋简体" w:cs="Times New Roman"/>
          <w:sz w:val="32"/>
          <w:szCs w:val="32"/>
          <w:lang w:val="en-US" w:eastAsia="zh-CN"/>
        </w:rPr>
        <w:t>21〕10</w:t>
      </w:r>
      <w:r>
        <w:rPr>
          <w:rFonts w:hint="default" w:ascii="Times New Roman" w:hAnsi="Times New Roman" w:eastAsia="方正仿宋简体" w:cs="Times New Roman"/>
          <w:sz w:val="32"/>
          <w:szCs w:val="32"/>
          <w:lang w:val="en-US" w:eastAsia="zh-CN"/>
        </w:rPr>
        <w:t>号）》及相</w:t>
      </w:r>
      <w:r>
        <w:rPr>
          <w:rFonts w:hint="eastAsia" w:ascii="Times New Roman" w:hAnsi="Times New Roman" w:eastAsia="方正仿宋简体" w:cs="Times New Roman"/>
          <w:sz w:val="32"/>
          <w:szCs w:val="32"/>
          <w:lang w:val="en-US" w:eastAsia="zh-CN"/>
        </w:rPr>
        <w:t>关要求，保证所填写内容、财务数据真实、准确，无欺瞒和作假行为，提供材料中相关附件真实、有效。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如违反上述承诺，我单位愿意承担由此带来的相关责任。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项目申报单位（签章）：</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年     月     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项目负责人（签章）：</w:t>
      </w: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年     月     日</w:t>
      </w:r>
    </w:p>
    <w:p/>
    <w:p>
      <w:pPr>
        <w:keepNext w:val="0"/>
        <w:keepLines w:val="0"/>
        <w:pageBreakBefore w:val="0"/>
        <w:kinsoku/>
        <w:wordWrap/>
        <w:overflowPunct/>
        <w:topLinePunct w:val="0"/>
        <w:autoSpaceDE/>
        <w:autoSpaceDN/>
        <w:bidi w:val="0"/>
        <w:spacing w:after="0" w:line="540" w:lineRule="exact"/>
        <w:textAlignment w:val="auto"/>
        <w:rPr>
          <w:rFonts w:hint="eastAsia" w:ascii="黑体" w:hAnsi="黑体" w:eastAsia="黑体" w:cs="黑体"/>
          <w:color w:val="auto"/>
          <w:kern w:val="0"/>
          <w:sz w:val="30"/>
          <w:szCs w:val="30"/>
          <w:highlight w:val="none"/>
          <w:u w:val="none"/>
          <w:lang w:val="en-US" w:eastAsia="zh-CN" w:bidi="ar-SA"/>
        </w:rPr>
      </w:pPr>
    </w:p>
    <w:p>
      <w:pPr>
        <w:spacing w:beforeLines="0" w:afterLines="0"/>
        <w:ind w:firstLine="0" w:firstLineChars="0"/>
        <w:jc w:val="center"/>
        <w:rPr>
          <w:rFonts w:hint="eastAsia" w:ascii="方正小标宋_GBK" w:hAnsi="方正小标宋_GBK" w:eastAsia="方正小标宋_GBK" w:cs="方正小标宋_GBK"/>
          <w:color w:val="auto"/>
          <w:sz w:val="44"/>
          <w:szCs w:val="44"/>
          <w:lang w:eastAsia="zh-CN"/>
        </w:rPr>
      </w:pPr>
    </w:p>
    <w:p>
      <w:pPr>
        <w:pStyle w:val="2"/>
        <w:rPr>
          <w:rFonts w:hint="default"/>
          <w:color w:val="auto"/>
          <w:lang w:val="en-US" w:eastAsia="zh-CN"/>
        </w:rPr>
      </w:pPr>
    </w:p>
    <w:p>
      <w:pPr>
        <w:pStyle w:val="3"/>
        <w:rPr>
          <w:rFonts w:hint="default"/>
          <w:color w:val="auto"/>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OGU0ODQ0MDIzMGZlOTQyODlhYzFkNGY5M2I3YjIifQ=="/>
  </w:docVars>
  <w:rsids>
    <w:rsidRoot w:val="138346B9"/>
    <w:rsid w:val="138346B9"/>
    <w:rsid w:val="7A9E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kern w:val="0"/>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图表目录1"/>
    <w:basedOn w:val="3"/>
    <w:next w:val="3"/>
    <w:autoRedefine/>
    <w:qFormat/>
    <w:uiPriority w:val="0"/>
    <w:pPr>
      <w:ind w:left="4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spacing w:after="160" w:line="259" w:lineRule="auto"/>
      <w:jc w:val="both"/>
    </w:pPr>
    <w:rPr>
      <w:rFonts w:ascii="方正仿宋简体" w:hAnsi="Times New Roman" w:eastAsia="方正仿宋简体"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2024-03-20T03:52:00Z</dcterms:created>
  <dc:creator>你的眼里有片海。</dc:creator>
  <cp:lastModifiedBy>你的眼里有片海。</cp:lastModifiedBy>
  <dcterms:modified xsi:type="dcterms:W3CDTF">2024-03-20T03:52:47Z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C503BE77FF7142A0881EA50BDB3F31EF_11</vt:lpwstr>
  </property>
</Properties>
</file>